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https://sjcjycl.cn/article/view-2023/03_6871.php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C208F"/>
    <w:rsid w:val="665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2024-02-24T07:30:00Z</dcterms:created>
  <dc:creator>Botany HCC</dc:creator>
  <cp:lastModifiedBy>Botany HCC</cp:lastModifiedBy>
  <dcterms:modified xsi:type="dcterms:W3CDTF">2024-02-24T07:31:57Z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86FE59DD4E734F498459BDAFE9837AC1_11</vt:lpwstr>
  </property>
</Properties>
</file>